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6F" w:rsidRPr="004277BA" w:rsidP="00EA086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05-1161/2604/2024</w:t>
      </w:r>
    </w:p>
    <w:p w:rsidR="00EA086F" w:rsidRPr="004277BA" w:rsidP="00EA086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EA086F" w:rsidRPr="004277BA" w:rsidP="00EA086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EA086F" w:rsidRPr="004277BA" w:rsidP="00EA086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A086F" w:rsidRPr="004277BA" w:rsidP="00EA086F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28 августа 2024 года </w:t>
      </w:r>
    </w:p>
    <w:p w:rsidR="00EA086F" w:rsidRPr="004277BA" w:rsidP="00EA086F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EA086F" w:rsidRPr="004277BA" w:rsidP="00EA086F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086F" w:rsidRPr="004277BA" w:rsidP="00EA0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4277BA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4277BA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EA086F" w:rsidRPr="004277BA" w:rsidP="00EA0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Демковича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Евгеньевича, </w:t>
      </w:r>
    </w:p>
    <w:p w:rsidR="00EA086F" w:rsidRPr="004277BA" w:rsidP="00EA0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4 статьи 12.7 Кодекса Российской Федерации об административных правонарушениях, в отношении</w:t>
      </w:r>
    </w:p>
    <w:p w:rsidR="00EA086F" w:rsidRPr="004277BA" w:rsidP="00EA08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Демковича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Евгеньевича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ранее 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привлекавшегося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административной ответственности по главе 12 КоАП РФ,</w:t>
      </w:r>
    </w:p>
    <w:p w:rsidR="00EA086F" w:rsidRPr="004277BA" w:rsidP="00EA0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A086F" w:rsidRPr="004277BA" w:rsidP="00EA08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31.07.2024 в 13 часов 50 минут по адресу Сургута Ханты-Мансийского автономного округа - Югры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Дмитрий Евгеньевич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управлял транспортным средством </w:t>
      </w:r>
      <w:r w:rsidRPr="00752EBE" w:rsidR="00752E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государственным регистрационным знаком, будучи 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лишенным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права управления транспортными средствами, в нарушение пункта 2.1.1 ПДД РФ, совершив данное а</w:t>
      </w:r>
      <w:r w:rsidRPr="004277BA" w:rsidR="00FB73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дминистративно</w:t>
      </w:r>
      <w:r w:rsidRPr="004277BA" w:rsidR="00D24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4277BA" w:rsidR="00FB73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правонарушени</w:t>
      </w:r>
      <w:r w:rsidRPr="004277BA" w:rsidR="00D249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4277BA" w:rsidR="00FB73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повторно в течение года.  </w:t>
      </w:r>
    </w:p>
    <w:p w:rsidR="00FB7377" w:rsidRPr="004277BA" w:rsidP="00FB7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Дмитрий Евгеньевич,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FB7377" w:rsidRPr="004277BA" w:rsidP="00FB73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 дне и времени рассмотрения дела направлено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Демковичу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Дмитрию Евгеньевичу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СМС-извещением по номеру телефона привлекаемого лица, представленному административным органом в материалах дела, в которых имеется его согласие на СМС-извещение. СМС-извещение получено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Демковичем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Дмитрием Евгеньевичем 24.08.2024 в 15:54, согласно отчету о доставке СМС-извещения участнику судебного процесса ПК Мировые Судьи.</w:t>
      </w:r>
    </w:p>
    <w:p w:rsidR="00EA086F" w:rsidRPr="004277BA" w:rsidP="00EA086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277B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  <w:r w:rsidRPr="004277BA" w:rsidR="00D249E5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данном случае санкция статьи предусматривает обязательные работы в качестве наказания. </w:t>
      </w:r>
    </w:p>
    <w:p w:rsidR="00EA086F" w:rsidRPr="004277BA" w:rsidP="00EA086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277B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Согласно ответу на вопрос 4 </w:t>
      </w:r>
      <w:r w:rsidRPr="004277BA">
        <w:rPr>
          <w:rFonts w:ascii="Times New Roman" w:eastAsia="Times New Roman" w:hAnsi="Times New Roman" w:cs="Times New Roman"/>
          <w:bCs/>
          <w:sz w:val="26"/>
          <w:szCs w:val="26"/>
        </w:rPr>
        <w:t>Обзора судебной практики Верховного Суда РФ N 4 (2016) (утв. Президиумом Верховного Суда РФ 20 декабря 2016 г.), судья вправе приступить к рассмотрению дела по существу при совокупности следующих условий:</w:t>
      </w:r>
    </w:p>
    <w:p w:rsidR="00EA086F" w:rsidRPr="004277BA" w:rsidP="00EA0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лицо не явилось либо не было доставлено в судебное заседание;</w:t>
      </w:r>
    </w:p>
    <w:p w:rsidR="00EA086F" w:rsidRPr="004277BA" w:rsidP="00EA0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санкция статьи (части статьи) </w:t>
      </w:r>
      <w:hyperlink r:id="rId4" w:history="1">
        <w:r w:rsidRPr="004277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КоАП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на основании которой возбуждено дело об административном правонарушении, предусматривает возможность назначения иного вида административного наказания.</w:t>
      </w:r>
    </w:p>
    <w:p w:rsidR="00EA086F" w:rsidRPr="004277BA" w:rsidP="00EA08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4 статьи 12.7. КоАП РФ устанавливает альтернативное административное наказание в виде штрафа, </w:t>
      </w:r>
      <w:r w:rsidRPr="004277BA" w:rsidR="00FB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 наказания в виде обязательных работ. </w:t>
      </w:r>
    </w:p>
    <w:p w:rsidR="00EA086F" w:rsidRPr="004277BA" w:rsidP="00EA086F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4277B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4277BA">
        <w:rPr>
          <w:rFonts w:ascii="Times New Roman" w:eastAsia="SimSun" w:hAnsi="Times New Roman" w:cs="Times New Roman"/>
          <w:spacing w:val="-1"/>
          <w:kern w:val="3"/>
          <w:sz w:val="26"/>
          <w:szCs w:val="26"/>
          <w:lang w:eastAsia="zh-CN" w:bidi="hi-IN"/>
        </w:rPr>
        <w:t>подлежащего привлечению к административной ответственности, суд считает</w:t>
      </w:r>
      <w:r w:rsidRPr="004277BA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возможным рассмотрение дела в отсутствие лица, привлекаемого к административной ответственности, не сообщившего о причинах неявки и не заявившего ходатайств об отложении рассмотрения дела, по имеющимся в деле материалам.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86ХМ</w:t>
      </w:r>
      <w:r w:rsidRPr="004277BA" w:rsidR="00FB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603486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4277BA" w:rsidR="00FB7377">
        <w:rPr>
          <w:rFonts w:ascii="Times New Roman" w:eastAsia="Times New Roman" w:hAnsi="Times New Roman" w:cs="Times New Roman"/>
          <w:sz w:val="26"/>
          <w:szCs w:val="26"/>
          <w:lang w:eastAsia="ru-RU"/>
        </w:rPr>
        <w:t>16.08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.2024; 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миро</w:t>
      </w:r>
      <w:r w:rsidRPr="004277BA" w:rsidR="00FB737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15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</w:t>
      </w:r>
      <w:r w:rsidRPr="004277BA" w:rsidR="00FB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окружного значения Сургута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 5-</w:t>
      </w:r>
      <w:r w:rsidRPr="004277BA" w:rsidR="00FB7377">
        <w:rPr>
          <w:rFonts w:ascii="Times New Roman" w:eastAsia="Times New Roman" w:hAnsi="Times New Roman" w:cs="Times New Roman"/>
          <w:sz w:val="26"/>
          <w:szCs w:val="26"/>
          <w:lang w:eastAsia="ru-RU"/>
        </w:rPr>
        <w:t>0276/2615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/2024 от </w:t>
      </w:r>
      <w:r w:rsidRPr="004277BA" w:rsidR="00FB7377">
        <w:rPr>
          <w:rFonts w:ascii="Times New Roman" w:eastAsia="Times New Roman" w:hAnsi="Times New Roman" w:cs="Times New Roman"/>
          <w:sz w:val="26"/>
          <w:szCs w:val="26"/>
          <w:lang w:eastAsia="ru-RU"/>
        </w:rPr>
        <w:t>05.02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вступившего в законную силу </w:t>
      </w:r>
      <w:r w:rsidRPr="004277BA" w:rsidR="00FB7377">
        <w:rPr>
          <w:rFonts w:ascii="Times New Roman" w:eastAsia="Times New Roman" w:hAnsi="Times New Roman" w:cs="Times New Roman"/>
          <w:sz w:val="26"/>
          <w:szCs w:val="26"/>
          <w:lang w:eastAsia="ru-RU"/>
        </w:rPr>
        <w:t>16.02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</w:t>
      </w:r>
    </w:p>
    <w:p w:rsidR="00DC3E0A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приговора </w:t>
      </w:r>
      <w:r w:rsidRPr="004277BA" w:rsidR="00FB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судебного участка № 10 </w:t>
      </w:r>
      <w:r w:rsidRPr="004277BA" w:rsidR="00FB737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277BA" w:rsidR="00FB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ХМАО-Югры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№ 1-1152-2610/2015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14.12.2015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25.12.2015</w:t>
      </w:r>
    </w:p>
    <w:p w:rsidR="00DC3E0A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приговора мирового судьи судебного участка № 2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по делу № 1-360-2602/2016 от 24.03.2016, вступившего в законную силу 04.05.2016, </w:t>
      </w:r>
    </w:p>
    <w:p w:rsidR="00DC3E0A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апелляционного постановления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по делу № 1-360-2602/2016 от 04.05.2016,</w:t>
      </w:r>
    </w:p>
    <w:p w:rsidR="00DC3E0A" w:rsidRPr="004277BA" w:rsidP="00DC3E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приговора мирового судьи судебного участка № 11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ХМАО-Югры по делу № 1-800-2611/2018 от 11.09.2018, вступившего в законную силу 22.09.2018,</w:t>
      </w:r>
    </w:p>
    <w:p w:rsidR="00DC3E0A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приговора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по делу № 1-531/2022 от 30.08.2022, вступившего в законную силу 10.09.2022,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Демковича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Евгеньевича, 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карточкой операции с ВУ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Демковича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Евгеньевича,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карточкой учёта транспортного средства;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</w:t>
      </w:r>
      <w:r w:rsidRPr="004277BA" w:rsidR="00DC3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инспектора </w:t>
      </w:r>
      <w:r w:rsidRPr="004277BA" w:rsidR="00DC3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ИАЗ </w:t>
      </w:r>
      <w:r w:rsidRPr="004277BA" w:rsidR="00DC3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ИАЗ Госавтоинспекции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УМВД России по г. Сургуту 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Павлюк</w:t>
      </w:r>
      <w:r w:rsidRPr="004277BA" w:rsidR="00DC3E0A">
        <w:rPr>
          <w:rFonts w:ascii="Times New Roman" w:eastAsia="Times New Roman" w:hAnsi="Times New Roman" w:cs="Times New Roman"/>
          <w:sz w:val="26"/>
          <w:szCs w:val="26"/>
          <w:lang w:eastAsia="ru-RU"/>
        </w:rPr>
        <w:t>евич</w:t>
      </w:r>
      <w:r w:rsidRPr="004277BA" w:rsidR="00DC3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Л.А.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видеозаписью события административного правонарушения на диске.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Демковича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Евгеньевича состава вменяемого административного правонарушения.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 </w:t>
      </w:r>
      <w:hyperlink r:id="rId5" w:anchor="/document/12125267/entry/241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статьи 24.1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anchor="/document/12125267/entry/261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Статьей 26.1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</w:t>
      </w:r>
      <w:hyperlink r:id="rId5" w:anchor="/document/10105643/entry/2404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пунктом 4 статьи 24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Федерального закона от 10 декабря 1995 года N 196-ФЗ "О безопасности дорожного движения", участники дорожного движения обязаны выполнять требования настоящего Федерального закона и издаваемых в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ним нормативно-правовых актов в части обеспечения безопасности дорожного движения.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anchor="/document/1305770/entry/0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Постановлением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Совета Министров - Правительства Российской Федерации от 23 октября 1993 года N 1090 утверждены </w:t>
      </w:r>
      <w:hyperlink r:id="rId5" w:anchor="/document/1305770/entry/1000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Правила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дорожного движения Российской Федерации (далее - </w:t>
      </w:r>
      <w:hyperlink r:id="rId5" w:anchor="/document/1305770/entry/1000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ПДД РФ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Правила).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Являясь участником дорожного движения,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</w:t>
      </w:r>
      <w:r w:rsidRPr="004277BA" w:rsidR="00DC3E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 </w:t>
      </w:r>
      <w:hyperlink r:id="rId5" w:anchor="/document/1305770/entry/100013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пункта 1.3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ПДД РФ, как участник дорожного движения, обязан знать и соблюдать относящиеся к нему требования Правил.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2.1.1 Правил установлено, что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или подкатегории.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транспортным средством водителем, лишенным права управления транспортными средствами, образует состав административного правонарушения, предусмотренного </w:t>
      </w:r>
      <w:hyperlink r:id="rId5" w:anchor="/document/12125267/entry/12702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2 статьи 12.7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Повторное совершение административного правонарушения, предусмотренного </w:t>
      </w:r>
      <w:hyperlink r:id="rId5" w:anchor="/document/12125267/entry/12702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2 статьи 12.7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РФ, если такое действие не содержит признаков уголовно наказуемого деяния, образует состав административного правонарушения, предусмотренного </w:t>
      </w:r>
      <w:hyperlink r:id="rId5" w:anchor="/document/12125267/entry/12704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4 статьи 12.7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РФ, и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материалов дела, 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>31.07.2024 в 13 часов 50 минут по адресу ул. Дзержинского, д. 7/2, г. Сургута Ханты-Мансийского автономного округа - Югры</w:t>
      </w:r>
      <w:r w:rsidRPr="004277BA" w:rsidR="00EC2E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Дмитрий Евгеньевич</w:t>
      </w:r>
      <w:r w:rsidRPr="004277BA" w:rsidR="00EC2E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управлял транспортным средством с государственным регистрационным знаком, будучи </w:t>
      </w:r>
      <w:r w:rsidRPr="004277BA" w:rsidR="00EC2E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лишенным</w:t>
      </w:r>
      <w:r w:rsidRPr="004277BA" w:rsidR="00EC2E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права управления транспортными средствами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этом ранее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 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лишен права заниматься деятельностью по уп</w:t>
      </w:r>
      <w:r w:rsidRPr="004277BA" w:rsidR="00D249E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авлению транспортными средствами сроком на 2 (два) года приговором 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от 30.08.2022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>10.09.2022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Установив обстоятельства, подлежащие в силу </w:t>
      </w:r>
      <w:hyperlink r:id="rId5" w:anchor="/document/12125267/entry/261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статьи 26.1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КоАП РФ выяснению по делу об административном правонарушении, мировой судья квалифицирует совершённое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Демковичем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 административное правонарушение по </w:t>
      </w:r>
      <w:hyperlink r:id="rId5" w:anchor="/document/12125267/entry/12704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части 4 статьи 12.7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КоАП РФ. Вина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Демковича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 в его совершении подтверждается доказательствами, которые получены уполномоченным должностным лицом с соблюдением установленного законом порядка, отнесены </w:t>
      </w:r>
      <w:hyperlink r:id="rId5" w:anchor="/document/12125267/entry/262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статьей 26.2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 к числу доказательств по делу об административном правонарушении и оценены мировым судьёй по правилам </w:t>
      </w:r>
      <w:hyperlink r:id="rId5" w:anchor="/document/12125267/entry/2611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статьи 26.11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 на основании всестороннего, полного и объективного исследования всех обстоятельств дела в их совокупности.</w:t>
      </w:r>
    </w:p>
    <w:p w:rsidR="00EA086F" w:rsidRPr="004277BA" w:rsidP="00EA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окончания лишения права управления транспортн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 средствами согласно справке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инспектора 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ИАЗ по ИАЗ Госавтоинспекции УМВД России по г. Сургуту</w:t>
      </w:r>
      <w:r w:rsidRPr="004277BA" w:rsidR="00EC2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течет до </w:t>
      </w:r>
      <w:r w:rsidRPr="004277BA" w:rsidR="00EC2E1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10.09</w:t>
      </w:r>
      <w:r w:rsidRPr="004277B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.2024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086F" w:rsidRPr="004277BA" w:rsidP="00EA0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миро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N 15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окружного значения Сургута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вступившего в законную силу 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>16.02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 признан виновным в совершении административного правонарушения, предусмотренного </w:t>
      </w:r>
      <w:hyperlink r:id="rId5" w:anchor="/document/12125267/entry/12702" w:history="1">
        <w:r w:rsidRPr="004277BA" w:rsidR="00D8162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 xml:space="preserve">частью </w:t>
        </w:r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2 статьи 12.7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КоАП РФ, за которое ему назначено административное наказание в виде 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ареста на срок трое суток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A086F" w:rsidRPr="004277BA" w:rsidP="00EA0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положений </w:t>
      </w:r>
      <w:hyperlink r:id="rId5" w:anchor="/document/12125267/entry/312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статьи 31.2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A086F" w:rsidRPr="004277BA" w:rsidP="00EA0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уполномоченным должностным лицом в присутствии 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Демковича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содержит описание состава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правонарушения, предусмотренного </w:t>
      </w:r>
      <w:hyperlink r:id="rId5" w:anchor="/document/12125267/entry/12704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4 статьи 12.7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РФ, и указание на то, в чем выразилось нарушение им </w:t>
      </w:r>
      <w:hyperlink r:id="rId5" w:anchor="/document/1305770/entry/1000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Правил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дорожного движения Российской Федерации. Протокол соответствует требованиям </w:t>
      </w:r>
      <w:hyperlink r:id="rId5" w:anchor="/document/12125267/entry/282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статьи 28.2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РФ.</w:t>
      </w:r>
    </w:p>
    <w:p w:rsidR="00EA086F" w:rsidRPr="004277BA" w:rsidP="00EA0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оформления протокола соблюдена, положения </w:t>
      </w:r>
      <w:hyperlink r:id="rId5" w:anchor="/document/10103000/entry/51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статьи 51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Конституции РФ и </w:t>
      </w:r>
      <w:hyperlink r:id="rId5" w:anchor="/document/12125267/entry/251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статьи 25.1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КоАП РФ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Демковичу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 разъяснены, предоставлено право ознакомления с протоколом и возможность представить свои объяснения.</w:t>
      </w:r>
    </w:p>
    <w:p w:rsidR="00EA086F" w:rsidRPr="004277BA" w:rsidP="00EA0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составлении процессуальных документов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 не был лишен возможности выразить свое отношение к производимым в отношении него процессуальным действиям, однако каких-либо замечаний и возражений не сделал.</w:t>
      </w:r>
    </w:p>
    <w:p w:rsidR="00EA086F" w:rsidRPr="004277BA" w:rsidP="00EA0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протокола об административном правонарушении вручена 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Демковичу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удостоверено подписью последнего, и доказательств обратному не представлено.</w:t>
      </w:r>
    </w:p>
    <w:p w:rsidR="00EA086F" w:rsidRPr="004277BA" w:rsidP="00EA08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 подлежит признанию виновным в совершении административного правонарушения, предусмотренного </w:t>
      </w:r>
      <w:hyperlink r:id="rId5" w:anchor="/document/12125267/entry/12704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4 статьи 12.7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КоАП РФ.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Демковича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Евгеньевича его имущественное положение, обстоятельства, смягчающие и отягчающие административную ответственность. 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смягчающих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привлекаемого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не установлено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отягчающими административную ответственность привлекаемого лица обстоятельствами в ходе рассмотрения дела установлен факт его неоднократного привлечения к ад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министративной ответственности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главе 12 КоАП РФ в течение года.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A086F" w:rsidRPr="004277BA" w:rsidP="00EA08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достижения целей административного наказания - общей и частной превенции, поскольку повторное совершение однородного административного правонарушения в период, когда лицо считается подвергнутым административному наказанию, рассматривается, по общему правилу, в качестве отягчающего обстоятельства, подлежащего обязательному учету при назначении административного наказания физическому лицу, суд полагает необходимым назначить привлекаемому лицу более строгое наказание по санкции статьи. При этом суд учитывает характер и степень общественной опасности деяния, а также тот факт, что мерами наказания в виде обязательных работ, которые назнач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ались привлекаемому лицу, цели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наказания не достигнуты. </w:t>
      </w:r>
    </w:p>
    <w:p w:rsidR="00EA086F" w:rsidRPr="004277BA" w:rsidP="00EA086F">
      <w:pPr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4277BA">
        <w:rPr>
          <w:rFonts w:ascii="Times New Roman" w:hAnsi="Times New Roman" w:cs="Times New Roman"/>
          <w:sz w:val="26"/>
          <w:szCs w:val="26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249E5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санкции статьи административное правонарушение предусматривает </w:t>
      </w:r>
      <w:r w:rsidRPr="004277B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при рассмотрении дела в отсутствие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Демковича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Евгеньевича, суд полагает единственно возможным назначение административного наказания в виде максимального штрафа, указанный вид наказания является соразмерным содеянному.</w:t>
      </w:r>
      <w:r w:rsidRPr="004277BA" w:rsidR="00D249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Назначение наказания в виде обязательных работ привлекаемому при рассмотрении дела в его отсутствие невозможно. </w:t>
      </w:r>
    </w:p>
    <w:p w:rsidR="004277BA" w:rsidP="004277B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из протокола об административном правонарушении 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 работает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ДСК-1 слесарем, а потому имеет доход, наказание в виде штрафа не скажется на его имущественном положении.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Д.Е. </w:t>
      </w:r>
      <w:r>
        <w:rPr>
          <w:rFonts w:ascii="Times New Roman" w:hAnsi="Times New Roman" w:cs="Times New Roman"/>
          <w:sz w:val="26"/>
          <w:szCs w:val="26"/>
        </w:rPr>
        <w:t>является взрослым трудоспособным мужчиной, признаки имущественной несостоятельности у него отсутствуют.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A086F" w:rsidRPr="004277BA" w:rsidP="00EA0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A086F" w:rsidRPr="004277BA" w:rsidP="00EA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Демковича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Евгеньевича виновным в совершении административного правонарушения, предусмотренного частью 4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100000,00 (сто тысяч) рублей.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Демковичу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Дмитрию Евгеньевичу следующие положения:</w:t>
      </w:r>
    </w:p>
    <w:p w:rsidR="00EA086F" w:rsidRPr="004277BA" w:rsidP="00EA086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Штраф оплачивать на номер счета получателя платежа 03100643000000018700 в РКЦ Ханты-Мансийск; БИК 007162163; ОКТМО 71876000; ИНН 8601010390; КПП 860101001; КБК 18811601123010001140;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. /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. 40102810245370000007. Получатель: УФК по ХМАО-Югре (УМВД России по ХМАО-Югре); УИН 188104862403200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>20363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209-210 либо по электронной почте </w:t>
      </w:r>
      <w:hyperlink r:id="rId6" w:history="1"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s</w:t>
        </w:r>
        <w:r w:rsidRPr="004277B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urgut4@mirsud86.ru</w:t>
        </w:r>
      </w:hyperlink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</w:t>
      </w:r>
      <w:r w:rsidRPr="004277BA" w:rsidR="00D8162A">
        <w:rPr>
          <w:rFonts w:ascii="Times New Roman" w:eastAsia="Times New Roman" w:hAnsi="Times New Roman" w:cs="Times New Roman"/>
          <w:sz w:val="26"/>
          <w:szCs w:val="26"/>
          <w:lang w:eastAsia="ru-RU"/>
        </w:rPr>
        <w:t>1161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/2604/2024»;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штрафа, вправе уведомить суд в письменной форме и представить соответствующие доказательства к поданному заявлению</w:t>
      </w:r>
    </w:p>
    <w:p w:rsidR="00EA086F" w:rsidRPr="004277BA" w:rsidP="00EA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EA086F" w:rsidRPr="004277BA" w:rsidP="00EA086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086F" w:rsidRPr="004277BA" w:rsidP="00EA086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4277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EA086F" w:rsidRPr="004277BA" w:rsidP="00EA086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0BF" w:rsidRPr="004277BA">
      <w:pPr>
        <w:rPr>
          <w:rFonts w:ascii="Times New Roman" w:hAnsi="Times New Roman" w:cs="Times New Roman"/>
          <w:sz w:val="26"/>
          <w:szCs w:val="26"/>
        </w:rPr>
      </w:pPr>
    </w:p>
    <w:p w:rsidR="004277BA" w:rsidRPr="004277BA">
      <w:pPr>
        <w:rPr>
          <w:rFonts w:ascii="Times New Roman" w:hAnsi="Times New Roman" w:cs="Times New Roman"/>
          <w:sz w:val="26"/>
          <w:szCs w:val="26"/>
        </w:rPr>
      </w:pPr>
    </w:p>
    <w:p w:rsidR="004277BA" w:rsidRPr="004277BA" w:rsidP="004277BA">
      <w:pPr>
        <w:rPr>
          <w:rFonts w:ascii="Times New Roman" w:hAnsi="Times New Roman" w:cs="Times New Roman"/>
          <w:sz w:val="26"/>
          <w:szCs w:val="26"/>
        </w:rPr>
      </w:pPr>
    </w:p>
    <w:p w:rsidR="004277BA" w:rsidRPr="004277BA" w:rsidP="004277BA">
      <w:pPr>
        <w:rPr>
          <w:rFonts w:ascii="Times New Roman" w:hAnsi="Times New Roman" w:cs="Times New Roman"/>
          <w:sz w:val="26"/>
          <w:szCs w:val="26"/>
        </w:rPr>
      </w:pPr>
    </w:p>
    <w:p w:rsidR="004277BA" w:rsidRPr="004277BA" w:rsidP="004277BA">
      <w:pPr>
        <w:rPr>
          <w:rFonts w:ascii="Times New Roman" w:hAnsi="Times New Roman" w:cs="Times New Roman"/>
          <w:sz w:val="26"/>
          <w:szCs w:val="26"/>
        </w:rPr>
      </w:pPr>
    </w:p>
    <w:p w:rsidR="004277BA" w:rsidRPr="004277BA" w:rsidP="004277BA">
      <w:pPr>
        <w:rPr>
          <w:rFonts w:ascii="Times New Roman" w:hAnsi="Times New Roman" w:cs="Times New Roman"/>
          <w:sz w:val="26"/>
          <w:szCs w:val="26"/>
        </w:rPr>
      </w:pPr>
    </w:p>
    <w:p w:rsidR="00DC3E0A" w:rsidRPr="004277BA" w:rsidP="004277BA">
      <w:pPr>
        <w:tabs>
          <w:tab w:val="left" w:pos="3890"/>
        </w:tabs>
        <w:rPr>
          <w:rFonts w:ascii="Times New Roman" w:hAnsi="Times New Roman" w:cs="Times New Roman"/>
          <w:sz w:val="26"/>
          <w:szCs w:val="26"/>
        </w:rPr>
      </w:pPr>
      <w:r w:rsidRPr="004277BA">
        <w:rPr>
          <w:rFonts w:ascii="Times New Roman" w:hAnsi="Times New Roman" w:cs="Times New Roman"/>
          <w:sz w:val="26"/>
          <w:szCs w:val="26"/>
        </w:rPr>
        <w:tab/>
      </w:r>
    </w:p>
    <w:sectPr w:rsidSect="004A31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6F"/>
    <w:rsid w:val="000070BF"/>
    <w:rsid w:val="004277BA"/>
    <w:rsid w:val="00752EBE"/>
    <w:rsid w:val="00D249E5"/>
    <w:rsid w:val="00D8162A"/>
    <w:rsid w:val="00DC3E0A"/>
    <w:rsid w:val="00EA086F"/>
    <w:rsid w:val="00EC2E16"/>
    <w:rsid w:val="00FB7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2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0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